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689" w:rsidRDefault="006E7689" w:rsidP="006E7689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N 1</w:t>
      </w:r>
    </w:p>
    <w:p w:rsidR="006E7689" w:rsidRDefault="006E7689" w:rsidP="006E7689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6E7689" w:rsidRDefault="006E7689" w:rsidP="006E7689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Правительства Красноярского края</w:t>
      </w:r>
    </w:p>
    <w:p w:rsidR="006E7689" w:rsidRDefault="006E7689" w:rsidP="006E7689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от 30 июля 2013 г. N 370-п</w:t>
      </w:r>
    </w:p>
    <w:p w:rsidR="006E7689" w:rsidRDefault="006E7689" w:rsidP="006E7689">
      <w:pPr>
        <w:pStyle w:val="ConsPlusNormal"/>
        <w:jc w:val="both"/>
        <w:rPr>
          <w:sz w:val="28"/>
          <w:szCs w:val="28"/>
        </w:rPr>
      </w:pPr>
    </w:p>
    <w:p w:rsidR="006E7689" w:rsidRDefault="006E7689" w:rsidP="006E7689">
      <w:pPr>
        <w:pStyle w:val="ConsPlusNormal"/>
        <w:jc w:val="center"/>
        <w:rPr>
          <w:b/>
          <w:sz w:val="28"/>
          <w:szCs w:val="28"/>
        </w:rPr>
      </w:pPr>
      <w:bookmarkStart w:id="0" w:name="Par47"/>
      <w:bookmarkEnd w:id="0"/>
      <w:r>
        <w:rPr>
          <w:b/>
          <w:sz w:val="28"/>
          <w:szCs w:val="28"/>
        </w:rPr>
        <w:t>НОРМАТИВЫ</w:t>
      </w:r>
    </w:p>
    <w:p w:rsidR="006E7689" w:rsidRDefault="006E7689" w:rsidP="006E7689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ПОТРЕБЛЕНИЯ КОММУНАЛЬНЫХ УСЛУГ ПО ХОЛОДНОМУ</w:t>
      </w:r>
    </w:p>
    <w:p w:rsidR="006E7689" w:rsidRDefault="006E7689" w:rsidP="006E7689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ВОДОСНАБЖЕНИЮ, ГОРЯЧЕМУ ВОДОСНАБЖЕНИЮ НА ОБЩЕДОМОВЫЕ</w:t>
      </w:r>
    </w:p>
    <w:p w:rsidR="006E7689" w:rsidRDefault="006E7689" w:rsidP="006E7689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НУЖДЫ В МНОГОКВАРТИРНЫХ ДОМАХ НА ТЕРРИТОРИИ</w:t>
      </w:r>
    </w:p>
    <w:p w:rsidR="006E7689" w:rsidRDefault="006E7689" w:rsidP="006E7689">
      <w:pPr>
        <w:pStyle w:val="ConsPlusNormal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КРАСНОЯРСКОГО КРАЯ, ОПРЕДЕЛЕННЫЕ РАСЧЕТНЫМ МЕТОДОМ</w:t>
      </w:r>
      <w:proofErr w:type="gramEnd"/>
    </w:p>
    <w:p w:rsidR="006E7689" w:rsidRDefault="006E7689" w:rsidP="006E7689">
      <w:pPr>
        <w:pStyle w:val="ConsPlusNormal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(вступают в силу с 01.01.2015 г.)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4170"/>
        <w:gridCol w:w="4284"/>
      </w:tblGrid>
      <w:tr w:rsidR="006E7689" w:rsidTr="006E7689">
        <w:trPr>
          <w:trHeight w:val="6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 N </w:t>
            </w:r>
          </w:p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8"/>
                <w:szCs w:val="28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 w:rsidP="00B8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Норматив потребления коммунальной услуги (куб. метр в месяц на 1 кв. </w:t>
            </w:r>
            <w:r w:rsidR="00B83EB4">
              <w:rPr>
                <w:rFonts w:ascii="Courier New" w:hAnsi="Courier New" w:cs="Courier New"/>
                <w:sz w:val="28"/>
                <w:szCs w:val="28"/>
              </w:rPr>
              <w:t xml:space="preserve">метр общей площади </w:t>
            </w:r>
            <w:proofErr w:type="spellStart"/>
            <w:r w:rsidR="00B83EB4">
              <w:rPr>
                <w:rFonts w:ascii="Courier New" w:hAnsi="Courier New" w:cs="Courier New"/>
                <w:sz w:val="28"/>
                <w:szCs w:val="28"/>
              </w:rPr>
              <w:t>п</w:t>
            </w:r>
            <w:r>
              <w:rPr>
                <w:rFonts w:ascii="Courier New" w:hAnsi="Courier New" w:cs="Courier New"/>
                <w:sz w:val="28"/>
                <w:szCs w:val="28"/>
              </w:rPr>
              <w:t>омеще</w:t>
            </w:r>
            <w:r w:rsidR="00B83EB4">
              <w:rPr>
                <w:rFonts w:ascii="Courier New" w:hAnsi="Courier New" w:cs="Courier New"/>
                <w:sz w:val="28"/>
                <w:szCs w:val="28"/>
              </w:rPr>
              <w:t>-</w:t>
            </w:r>
            <w:r>
              <w:rPr>
                <w:rFonts w:ascii="Courier New" w:hAnsi="Courier New" w:cs="Courier New"/>
                <w:sz w:val="28"/>
                <w:szCs w:val="28"/>
              </w:rPr>
              <w:t>ний</w:t>
            </w:r>
            <w:proofErr w:type="spellEnd"/>
            <w:r>
              <w:rPr>
                <w:rFonts w:ascii="Courier New" w:hAnsi="Courier New" w:cs="Courier New"/>
                <w:sz w:val="28"/>
                <w:szCs w:val="28"/>
              </w:rPr>
              <w:t xml:space="preserve">, входящих в состав общего имущества </w:t>
            </w:r>
            <w:proofErr w:type="gramStart"/>
            <w:r>
              <w:rPr>
                <w:rFonts w:ascii="Courier New" w:hAnsi="Courier New" w:cs="Courier New"/>
                <w:sz w:val="28"/>
                <w:szCs w:val="28"/>
              </w:rPr>
              <w:t>в</w:t>
            </w:r>
            <w:proofErr w:type="gramEnd"/>
            <w:r w:rsidR="00B83EB4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>
              <w:rPr>
                <w:rFonts w:ascii="Courier New" w:hAnsi="Courier New" w:cs="Courier New"/>
                <w:sz w:val="28"/>
                <w:szCs w:val="28"/>
              </w:rPr>
              <w:t>много</w:t>
            </w:r>
            <w:r w:rsidR="00B83EB4">
              <w:rPr>
                <w:rFonts w:ascii="Courier New" w:hAnsi="Courier New" w:cs="Courier New"/>
                <w:sz w:val="28"/>
                <w:szCs w:val="28"/>
              </w:rPr>
              <w:t xml:space="preserve"> - </w:t>
            </w:r>
            <w:r>
              <w:rPr>
                <w:rFonts w:ascii="Courier New" w:hAnsi="Courier New" w:cs="Courier New"/>
                <w:sz w:val="28"/>
                <w:szCs w:val="28"/>
              </w:rPr>
              <w:t xml:space="preserve">квартирном доме)                        </w:t>
            </w:r>
          </w:p>
        </w:tc>
      </w:tr>
      <w:tr w:rsidR="006E7689" w:rsidTr="006E768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 1 </w:t>
            </w:r>
          </w:p>
        </w:tc>
        <w:tc>
          <w:tcPr>
            <w:tcW w:w="4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                2                 </w:t>
            </w:r>
          </w:p>
        </w:tc>
        <w:tc>
          <w:tcPr>
            <w:tcW w:w="4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                3                 </w:t>
            </w:r>
          </w:p>
        </w:tc>
      </w:tr>
      <w:tr w:rsidR="006E7689" w:rsidTr="006E768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1  </w:t>
            </w:r>
          </w:p>
        </w:tc>
        <w:tc>
          <w:tcPr>
            <w:tcW w:w="4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горячее водоснабжение             </w:t>
            </w:r>
          </w:p>
        </w:tc>
        <w:tc>
          <w:tcPr>
            <w:tcW w:w="4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холодное водоснабжение            </w:t>
            </w:r>
          </w:p>
        </w:tc>
      </w:tr>
      <w:tr w:rsidR="006E7689" w:rsidTr="006E768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2  </w:t>
            </w:r>
          </w:p>
        </w:tc>
        <w:tc>
          <w:tcPr>
            <w:tcW w:w="4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              0,0319              </w:t>
            </w:r>
          </w:p>
        </w:tc>
        <w:tc>
          <w:tcPr>
            <w:tcW w:w="4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              0,0319              </w:t>
            </w:r>
          </w:p>
        </w:tc>
      </w:tr>
    </w:tbl>
    <w:p w:rsidR="006E7689" w:rsidRDefault="006E7689" w:rsidP="006E7689">
      <w:pPr>
        <w:pStyle w:val="ConsPlusNormal"/>
        <w:rPr>
          <w:sz w:val="28"/>
          <w:szCs w:val="28"/>
        </w:rPr>
      </w:pPr>
    </w:p>
    <w:p w:rsidR="006E7689" w:rsidRDefault="006E7689" w:rsidP="006E7689">
      <w:pPr>
        <w:pStyle w:val="ConsPlusNormal"/>
      </w:pPr>
    </w:p>
    <w:p w:rsidR="006E7689" w:rsidRDefault="006E7689" w:rsidP="006E7689">
      <w:pPr>
        <w:pStyle w:val="ConsPlusNormal"/>
      </w:pPr>
    </w:p>
    <w:p w:rsidR="006E7689" w:rsidRDefault="006E7689" w:rsidP="006E7689">
      <w:pPr>
        <w:pStyle w:val="ConsPlusNormal"/>
      </w:pPr>
    </w:p>
    <w:p w:rsidR="006E7689" w:rsidRDefault="006E7689" w:rsidP="006E7689">
      <w:pPr>
        <w:pStyle w:val="ConsPlusNormal"/>
      </w:pPr>
    </w:p>
    <w:p w:rsidR="006E7689" w:rsidRDefault="006E7689" w:rsidP="006E7689">
      <w:pPr>
        <w:pStyle w:val="ConsPlusNormal"/>
        <w:jc w:val="right"/>
        <w:outlineLvl w:val="0"/>
      </w:pPr>
      <w:bookmarkStart w:id="1" w:name="Par69"/>
      <w:bookmarkEnd w:id="1"/>
    </w:p>
    <w:p w:rsidR="006E7689" w:rsidRDefault="006E7689" w:rsidP="006E7689">
      <w:pPr>
        <w:pStyle w:val="ConsPlusNormal"/>
        <w:jc w:val="right"/>
        <w:outlineLvl w:val="0"/>
      </w:pPr>
    </w:p>
    <w:p w:rsidR="006E7689" w:rsidRDefault="006E7689" w:rsidP="006E7689">
      <w:pPr>
        <w:pStyle w:val="ConsPlusNormal"/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N 2</w:t>
      </w:r>
    </w:p>
    <w:p w:rsidR="006E7689" w:rsidRDefault="006E7689" w:rsidP="006E7689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к Постановлению  Правительства Красноярского края</w:t>
      </w:r>
    </w:p>
    <w:p w:rsidR="006E7689" w:rsidRDefault="006E7689" w:rsidP="006E7689">
      <w:pPr>
        <w:pStyle w:val="ConsPlus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30 июля 2013 г. N 370-п</w:t>
      </w:r>
    </w:p>
    <w:p w:rsidR="006E7689" w:rsidRDefault="006E7689" w:rsidP="006E7689">
      <w:pPr>
        <w:pStyle w:val="ConsPlusNormal"/>
        <w:jc w:val="center"/>
        <w:rPr>
          <w:b/>
          <w:sz w:val="28"/>
          <w:szCs w:val="28"/>
        </w:rPr>
      </w:pPr>
      <w:bookmarkStart w:id="2" w:name="Par74"/>
      <w:bookmarkEnd w:id="2"/>
      <w:r>
        <w:rPr>
          <w:b/>
          <w:sz w:val="28"/>
          <w:szCs w:val="28"/>
        </w:rPr>
        <w:t>НОРМАТИВЫ</w:t>
      </w:r>
    </w:p>
    <w:p w:rsidR="006E7689" w:rsidRDefault="006E7689" w:rsidP="006E7689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ПОТРЕБЛЕНИЯ КОММУНАЛЬНЫХ УСЛУГ ПО ХОЛОДНОМУ</w:t>
      </w:r>
    </w:p>
    <w:p w:rsidR="006E7689" w:rsidRDefault="006E7689" w:rsidP="006E7689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ВОДОСНАБЖЕНИЮ ПРИ ИСПОЛЬЗОВАНИИ ЗЕМЕЛЬНОГО УЧАСТКА</w:t>
      </w:r>
    </w:p>
    <w:p w:rsidR="006E7689" w:rsidRDefault="006E7689" w:rsidP="006E7689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НАДВОРНЫХ ПОСТРОЕК ДЛЯ ВОДОСНАБЖЕНИЯ И ПРИГОТОВЛЕНИЯ</w:t>
      </w:r>
    </w:p>
    <w:p w:rsidR="006E7689" w:rsidRDefault="006E7689" w:rsidP="006E7689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ПИЩИ ДЛЯ СЕЛЬСКОХОЗЯЙСТВЕННЫХ ЖИВОТНЫХ И НОРМАТИВЫ</w:t>
      </w:r>
    </w:p>
    <w:p w:rsidR="006E7689" w:rsidRDefault="006E7689" w:rsidP="006E7689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ПОТРЕБЛЕНИЯ КОММУНАЛЬНЫХ УСЛУГ ПО ХОЛОДНОМУ ВОДОСНАБЖЕНИЮ ПРИ ИСПОЛЬЗОВАНИИ ЗЕМЕЛЬНОГО УЧАСТКА И НАДВОРНЫХ ПОСТРОЕК, ДЛЯ ПОЛИВА ЗЕМЕЛЬНОГО УЧАСТКА, МОЙКИ ЛИЧНОГО АВТОТРАНСПОРТА, БАНЬ НА ТЕРРИТОРИИ КРАСНОЯРСКОГО КРАЯ, ОПРЕДЕЛЕННЫЕ РАСЧЕТНЫМ МЕТОДОМ</w:t>
      </w:r>
    </w:p>
    <w:p w:rsidR="006E7689" w:rsidRDefault="006E7689" w:rsidP="006E7689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B83EB4" w:rsidRDefault="00B83EB4" w:rsidP="006E7689">
      <w:pPr>
        <w:pStyle w:val="ConsPlusNormal"/>
        <w:jc w:val="center"/>
        <w:outlineLvl w:val="1"/>
        <w:rPr>
          <w:b/>
          <w:sz w:val="28"/>
          <w:szCs w:val="28"/>
        </w:rPr>
      </w:pPr>
      <w:bookmarkStart w:id="3" w:name="Par85"/>
      <w:bookmarkEnd w:id="3"/>
    </w:p>
    <w:p w:rsidR="006E7689" w:rsidRDefault="006E7689" w:rsidP="006E7689">
      <w:pPr>
        <w:pStyle w:val="ConsPlusNormal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НОРМАТИВЫ ПОТРЕБЛЕНИЯ КОММУНАЛЬНЫХ УСЛУГ ПО ХОЛОДНОМУ ВОДОСНАБЖЕНИЮ ПРИ ИСПОЛЬЗОВАНИИ ЗЕМЕЛЬНОГО УЧАСТКА И НАДВОРНЫХ ПОСТРОЕК ДЛЯ ВОДОСНАБЖЕНИЯ И ПРИГОТОВЛЕНИЯ ПИЩИ ДЛЯ СЕЛЬСКОХОЗЯЙСТВЕННЫХ ЖИВОТНЫХ НА ТЕРРИТОРИИКРАСНОЯРСКОГО КРАЯ, ОПРЕДЕЛЕННЫЕ РАСЧЕТНЫМ МЕТОДОМ</w:t>
      </w:r>
    </w:p>
    <w:p w:rsidR="005C1C48" w:rsidRDefault="005C1C48" w:rsidP="006E7689">
      <w:pPr>
        <w:pStyle w:val="ConsPlusNormal"/>
        <w:jc w:val="center"/>
        <w:outlineLvl w:val="1"/>
        <w:rPr>
          <w:b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1"/>
        <w:gridCol w:w="3685"/>
        <w:gridCol w:w="3437"/>
        <w:gridCol w:w="1383"/>
      </w:tblGrid>
      <w:tr w:rsidR="006E7689" w:rsidTr="006E7689">
        <w:trPr>
          <w:trHeight w:val="4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 N </w:t>
            </w:r>
          </w:p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8"/>
                <w:szCs w:val="28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Виды </w:t>
            </w:r>
            <w:proofErr w:type="gramStart"/>
            <w:r>
              <w:rPr>
                <w:rFonts w:ascii="Courier New" w:hAnsi="Courier New" w:cs="Courier New"/>
                <w:b/>
              </w:rPr>
              <w:t>сельскохозяйственных</w:t>
            </w:r>
            <w:proofErr w:type="gramEnd"/>
            <w:r>
              <w:rPr>
                <w:rFonts w:ascii="Courier New" w:hAnsi="Courier New" w:cs="Courier New"/>
                <w:b/>
              </w:rPr>
              <w:t xml:space="preserve">  </w:t>
            </w:r>
          </w:p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          животных           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Единицы измерения            норматива 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Нормативы</w:t>
            </w:r>
          </w:p>
        </w:tc>
      </w:tr>
      <w:tr w:rsidR="006E7689" w:rsidTr="006E768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              2              </w:t>
            </w:r>
          </w:p>
        </w:tc>
        <w:tc>
          <w:tcPr>
            <w:tcW w:w="3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              3              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    4    </w:t>
            </w:r>
          </w:p>
        </w:tc>
      </w:tr>
      <w:tr w:rsidR="006E7689" w:rsidTr="006E7689">
        <w:trPr>
          <w:trHeight w:val="56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1  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Крупный рогатый скот         </w:t>
            </w:r>
          </w:p>
        </w:tc>
        <w:tc>
          <w:tcPr>
            <w:tcW w:w="3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куб. метр в месяц на 1 голову животного                    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  1,825  </w:t>
            </w:r>
          </w:p>
        </w:tc>
      </w:tr>
      <w:tr w:rsidR="006E7689" w:rsidTr="006E7689">
        <w:trPr>
          <w:trHeight w:val="4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2  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Крупный рогатый скот,        </w:t>
            </w:r>
          </w:p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молодняк                     </w:t>
            </w:r>
          </w:p>
        </w:tc>
        <w:tc>
          <w:tcPr>
            <w:tcW w:w="3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куб. метр в месяц на 1 голову животного                    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  0,915  </w:t>
            </w:r>
          </w:p>
        </w:tc>
      </w:tr>
      <w:tr w:rsidR="006E7689" w:rsidTr="006E7689">
        <w:trPr>
          <w:trHeight w:val="4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3  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Лошади                       </w:t>
            </w:r>
          </w:p>
        </w:tc>
        <w:tc>
          <w:tcPr>
            <w:tcW w:w="3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куб. метр в месяц на 1 голову животного                    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  1,825  </w:t>
            </w:r>
          </w:p>
        </w:tc>
      </w:tr>
      <w:tr w:rsidR="006E7689" w:rsidTr="006E7689">
        <w:trPr>
          <w:trHeight w:val="4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4  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Свиньи                       </w:t>
            </w:r>
          </w:p>
        </w:tc>
        <w:tc>
          <w:tcPr>
            <w:tcW w:w="3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куб. метр в месяц на 1 голову животного                    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  0,915  </w:t>
            </w:r>
          </w:p>
        </w:tc>
      </w:tr>
      <w:tr w:rsidR="006E7689" w:rsidTr="006E7689">
        <w:trPr>
          <w:trHeight w:val="4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5  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Овцы                         </w:t>
            </w:r>
          </w:p>
        </w:tc>
        <w:tc>
          <w:tcPr>
            <w:tcW w:w="3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куб. метр в месяц на 1 голову животного                    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  0,305  </w:t>
            </w:r>
          </w:p>
        </w:tc>
      </w:tr>
      <w:tr w:rsidR="006E7689" w:rsidTr="006E7689">
        <w:trPr>
          <w:trHeight w:val="4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6  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Козы                         </w:t>
            </w:r>
          </w:p>
        </w:tc>
        <w:tc>
          <w:tcPr>
            <w:tcW w:w="3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куб. метр в месяц на 1 голову животного                    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  0,076  </w:t>
            </w:r>
          </w:p>
        </w:tc>
      </w:tr>
      <w:tr w:rsidR="006E7689" w:rsidTr="006E7689">
        <w:trPr>
          <w:trHeight w:val="4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7  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Куры, индейки                </w:t>
            </w:r>
          </w:p>
        </w:tc>
        <w:tc>
          <w:tcPr>
            <w:tcW w:w="3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куб. метр в месяц на 1 голову животного                    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  0,030  </w:t>
            </w:r>
          </w:p>
        </w:tc>
      </w:tr>
      <w:tr w:rsidR="006E7689" w:rsidTr="006E7689">
        <w:trPr>
          <w:trHeight w:val="4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8  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Утки, гуси                   </w:t>
            </w:r>
          </w:p>
        </w:tc>
        <w:tc>
          <w:tcPr>
            <w:tcW w:w="3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куб. метр в месяц на 1 голову животного                    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  0,060  </w:t>
            </w:r>
          </w:p>
        </w:tc>
      </w:tr>
    </w:tbl>
    <w:p w:rsidR="006E7689" w:rsidRDefault="006E7689" w:rsidP="006E7689">
      <w:pPr>
        <w:pStyle w:val="ConsPlusNormal"/>
        <w:ind w:firstLine="540"/>
        <w:jc w:val="both"/>
      </w:pPr>
    </w:p>
    <w:p w:rsidR="005C1C48" w:rsidRDefault="005C1C48" w:rsidP="006E7689">
      <w:pPr>
        <w:pStyle w:val="ConsPlusNormal"/>
        <w:jc w:val="center"/>
        <w:outlineLvl w:val="1"/>
        <w:rPr>
          <w:b/>
          <w:sz w:val="28"/>
          <w:szCs w:val="28"/>
        </w:rPr>
      </w:pPr>
      <w:bookmarkStart w:id="4" w:name="Par122"/>
      <w:bookmarkEnd w:id="4"/>
    </w:p>
    <w:p w:rsidR="005C1C48" w:rsidRDefault="005C1C48" w:rsidP="006E7689">
      <w:pPr>
        <w:pStyle w:val="ConsPlusNormal"/>
        <w:jc w:val="center"/>
        <w:outlineLvl w:val="1"/>
        <w:rPr>
          <w:b/>
          <w:sz w:val="28"/>
          <w:szCs w:val="28"/>
        </w:rPr>
      </w:pPr>
    </w:p>
    <w:p w:rsidR="005C1C48" w:rsidRDefault="005C1C48" w:rsidP="006E7689">
      <w:pPr>
        <w:pStyle w:val="ConsPlusNormal"/>
        <w:jc w:val="center"/>
        <w:outlineLvl w:val="1"/>
        <w:rPr>
          <w:b/>
          <w:sz w:val="28"/>
          <w:szCs w:val="28"/>
        </w:rPr>
      </w:pPr>
    </w:p>
    <w:p w:rsidR="005C1C48" w:rsidRDefault="005C1C48" w:rsidP="006E7689">
      <w:pPr>
        <w:pStyle w:val="ConsPlusNormal"/>
        <w:jc w:val="center"/>
        <w:outlineLvl w:val="1"/>
        <w:rPr>
          <w:b/>
          <w:sz w:val="28"/>
          <w:szCs w:val="28"/>
        </w:rPr>
      </w:pPr>
    </w:p>
    <w:p w:rsidR="005C1C48" w:rsidRDefault="005C1C48" w:rsidP="006E7689">
      <w:pPr>
        <w:pStyle w:val="ConsPlusNormal"/>
        <w:jc w:val="center"/>
        <w:outlineLvl w:val="1"/>
        <w:rPr>
          <w:b/>
          <w:sz w:val="28"/>
          <w:szCs w:val="28"/>
        </w:rPr>
      </w:pPr>
    </w:p>
    <w:p w:rsidR="005C1C48" w:rsidRDefault="005C1C48" w:rsidP="006E7689">
      <w:pPr>
        <w:pStyle w:val="ConsPlusNormal"/>
        <w:jc w:val="center"/>
        <w:outlineLvl w:val="1"/>
        <w:rPr>
          <w:b/>
          <w:sz w:val="28"/>
          <w:szCs w:val="28"/>
        </w:rPr>
      </w:pPr>
    </w:p>
    <w:p w:rsidR="005C1C48" w:rsidRDefault="005C1C48" w:rsidP="006E7689">
      <w:pPr>
        <w:pStyle w:val="ConsPlusNormal"/>
        <w:jc w:val="center"/>
        <w:outlineLvl w:val="1"/>
        <w:rPr>
          <w:b/>
          <w:sz w:val="28"/>
          <w:szCs w:val="28"/>
        </w:rPr>
      </w:pPr>
    </w:p>
    <w:p w:rsidR="005C1C48" w:rsidRDefault="005C1C48" w:rsidP="006E7689">
      <w:pPr>
        <w:pStyle w:val="ConsPlusNormal"/>
        <w:jc w:val="center"/>
        <w:outlineLvl w:val="1"/>
        <w:rPr>
          <w:b/>
          <w:sz w:val="28"/>
          <w:szCs w:val="28"/>
        </w:rPr>
      </w:pPr>
    </w:p>
    <w:p w:rsidR="005C1C48" w:rsidRDefault="005C1C48" w:rsidP="006E7689">
      <w:pPr>
        <w:pStyle w:val="ConsPlusNormal"/>
        <w:jc w:val="center"/>
        <w:outlineLvl w:val="1"/>
        <w:rPr>
          <w:b/>
          <w:sz w:val="28"/>
          <w:szCs w:val="28"/>
        </w:rPr>
      </w:pPr>
    </w:p>
    <w:p w:rsidR="006E7689" w:rsidRDefault="006E7689" w:rsidP="006E7689">
      <w:pPr>
        <w:pStyle w:val="ConsPlusNormal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НОРМАТИВЫ ПОТРЕБЛЕНИЯ КОММУНАЛЬНЫХ УСЛУГ ПО ХОЛОДНОМУ</w:t>
      </w:r>
    </w:p>
    <w:p w:rsidR="006E7689" w:rsidRDefault="006E7689" w:rsidP="006E7689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ВОДОСНАБЖЕНИЮ ПРИ ИСПОЛЬЗОВАНИИ ЗЕМЕЛЬНОГО УЧАСТКА</w:t>
      </w:r>
    </w:p>
    <w:p w:rsidR="006E7689" w:rsidRDefault="006E7689" w:rsidP="006E7689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НАДВОРНЫХ ПОСТРОЕК ДЛЯ ПОЛИВА ЗЕМЕЛЬНОГО УЧАСТКА,</w:t>
      </w:r>
    </w:p>
    <w:p w:rsidR="006E7689" w:rsidRDefault="006E7689" w:rsidP="006E7689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МОЙКИ ЛИЧНОГО АВТОТРАНСПОРТА, БАНЬ НА ТЕРРИТОРИИ</w:t>
      </w:r>
    </w:p>
    <w:p w:rsidR="006E7689" w:rsidRDefault="006E7689" w:rsidP="006E7689">
      <w:pPr>
        <w:pStyle w:val="ConsPlusNormal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КРАСНОЯРСКОГО КРАЯ, ОПРЕДЕЛЕННЫЕ РАСЧЕТНЫМ МЕТОДОМ</w:t>
      </w:r>
      <w:proofErr w:type="gramEnd"/>
    </w:p>
    <w:p w:rsidR="006E7689" w:rsidRDefault="006E7689" w:rsidP="006E7689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5"/>
        <w:gridCol w:w="3689"/>
        <w:gridCol w:w="3689"/>
        <w:gridCol w:w="1309"/>
      </w:tblGrid>
      <w:tr w:rsidR="006E7689" w:rsidTr="006E7689">
        <w:trPr>
          <w:trHeight w:val="40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 N </w:t>
            </w:r>
          </w:p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8"/>
                <w:szCs w:val="28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  Направления использования  </w:t>
            </w:r>
          </w:p>
        </w:tc>
        <w:tc>
          <w:tcPr>
            <w:tcW w:w="3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 Единицы измерения норматива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Нормативы</w:t>
            </w:r>
          </w:p>
        </w:tc>
      </w:tr>
      <w:tr w:rsidR="006E7689" w:rsidTr="006E7689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 1 </w:t>
            </w:r>
          </w:p>
        </w:tc>
        <w:tc>
          <w:tcPr>
            <w:tcW w:w="3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              2              </w:t>
            </w:r>
          </w:p>
        </w:tc>
        <w:tc>
          <w:tcPr>
            <w:tcW w:w="3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              3          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    4    </w:t>
            </w:r>
          </w:p>
        </w:tc>
      </w:tr>
      <w:tr w:rsidR="006E7689" w:rsidTr="006E7689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1  </w:t>
            </w:r>
          </w:p>
        </w:tc>
        <w:tc>
          <w:tcPr>
            <w:tcW w:w="3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Баня при наличии водопровода </w:t>
            </w:r>
          </w:p>
        </w:tc>
        <w:tc>
          <w:tcPr>
            <w:tcW w:w="3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куб. метр в месяц на 1       </w:t>
            </w:r>
          </w:p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человека                 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   0,220 </w:t>
            </w:r>
          </w:p>
        </w:tc>
      </w:tr>
      <w:tr w:rsidR="006E7689" w:rsidTr="006E7689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2  </w:t>
            </w:r>
          </w:p>
        </w:tc>
        <w:tc>
          <w:tcPr>
            <w:tcW w:w="3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Баня при водоснабжении из уличной колонки              </w:t>
            </w:r>
          </w:p>
        </w:tc>
        <w:tc>
          <w:tcPr>
            <w:tcW w:w="3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куб. метр в месяц на 1       </w:t>
            </w:r>
          </w:p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человека                 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   0,140 </w:t>
            </w:r>
          </w:p>
        </w:tc>
      </w:tr>
      <w:tr w:rsidR="006E7689" w:rsidTr="006E7689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3  </w:t>
            </w:r>
          </w:p>
        </w:tc>
        <w:tc>
          <w:tcPr>
            <w:tcW w:w="3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Мойка мотоцикла              </w:t>
            </w:r>
          </w:p>
        </w:tc>
        <w:tc>
          <w:tcPr>
            <w:tcW w:w="3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</w:rPr>
            </w:pPr>
            <w:proofErr w:type="gramStart"/>
            <w:r>
              <w:rPr>
                <w:rFonts w:ascii="Courier New" w:hAnsi="Courier New" w:cs="Courier New"/>
                <w:b/>
                <w:sz w:val="28"/>
                <w:szCs w:val="28"/>
              </w:rPr>
              <w:t>Литр на машину за 1 помыв</w:t>
            </w:r>
            <w:proofErr w:type="gramEnd"/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   3,800 </w:t>
            </w:r>
          </w:p>
        </w:tc>
      </w:tr>
      <w:tr w:rsidR="006E7689" w:rsidTr="006E7689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4  </w:t>
            </w:r>
          </w:p>
        </w:tc>
        <w:tc>
          <w:tcPr>
            <w:tcW w:w="3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Мойка автомобиля при наличии водопровода                  </w:t>
            </w:r>
          </w:p>
        </w:tc>
        <w:tc>
          <w:tcPr>
            <w:tcW w:w="3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</w:rPr>
            </w:pPr>
            <w:proofErr w:type="gramStart"/>
            <w:r>
              <w:rPr>
                <w:rFonts w:ascii="Courier New" w:hAnsi="Courier New" w:cs="Courier New"/>
                <w:b/>
                <w:sz w:val="28"/>
                <w:szCs w:val="28"/>
              </w:rPr>
              <w:t>литр на машину за 1 помыв</w:t>
            </w:r>
            <w:proofErr w:type="gramEnd"/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 100,00 </w:t>
            </w:r>
          </w:p>
        </w:tc>
      </w:tr>
      <w:tr w:rsidR="006E7689" w:rsidTr="006E7689">
        <w:trPr>
          <w:trHeight w:val="6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5  </w:t>
            </w:r>
          </w:p>
        </w:tc>
        <w:tc>
          <w:tcPr>
            <w:tcW w:w="3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Мойка автомобиля </w:t>
            </w:r>
            <w:proofErr w:type="gramStart"/>
            <w:r>
              <w:rPr>
                <w:rFonts w:ascii="Courier New" w:hAnsi="Courier New" w:cs="Courier New"/>
                <w:b/>
                <w:sz w:val="28"/>
                <w:szCs w:val="28"/>
              </w:rPr>
              <w:t>при</w:t>
            </w:r>
            <w:proofErr w:type="gramEnd"/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         </w:t>
            </w:r>
          </w:p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водоснабжении из </w:t>
            </w:r>
            <w:proofErr w:type="spellStart"/>
            <w:proofErr w:type="gramStart"/>
            <w:r>
              <w:rPr>
                <w:rFonts w:ascii="Courier New" w:hAnsi="Courier New" w:cs="Courier New"/>
                <w:b/>
                <w:sz w:val="28"/>
                <w:szCs w:val="28"/>
              </w:rPr>
              <w:t>улич</w:t>
            </w:r>
            <w:proofErr w:type="spellEnd"/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 ной</w:t>
            </w:r>
            <w:proofErr w:type="gramEnd"/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     колонки                      </w:t>
            </w:r>
          </w:p>
        </w:tc>
        <w:tc>
          <w:tcPr>
            <w:tcW w:w="3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</w:rPr>
            </w:pPr>
            <w:proofErr w:type="gramStart"/>
            <w:r>
              <w:rPr>
                <w:rFonts w:ascii="Courier New" w:hAnsi="Courier New" w:cs="Courier New"/>
                <w:b/>
                <w:sz w:val="28"/>
                <w:szCs w:val="28"/>
              </w:rPr>
              <w:t>литр на машину за 1 помыв</w:t>
            </w:r>
            <w:proofErr w:type="gramEnd"/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  10,000 </w:t>
            </w:r>
          </w:p>
        </w:tc>
      </w:tr>
      <w:tr w:rsidR="006E7689" w:rsidTr="006E7689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6  </w:t>
            </w:r>
          </w:p>
        </w:tc>
        <w:tc>
          <w:tcPr>
            <w:tcW w:w="3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Полив земельного участка </w:t>
            </w:r>
            <w:proofErr w:type="gramStart"/>
            <w:r>
              <w:rPr>
                <w:rFonts w:ascii="Courier New" w:hAnsi="Courier New" w:cs="Courier New"/>
                <w:b/>
                <w:sz w:val="28"/>
                <w:szCs w:val="28"/>
              </w:rPr>
              <w:t>при</w:t>
            </w:r>
            <w:proofErr w:type="gramEnd"/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 </w:t>
            </w:r>
          </w:p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</w:rPr>
            </w:pPr>
            <w:proofErr w:type="gramStart"/>
            <w:r>
              <w:rPr>
                <w:rFonts w:ascii="Courier New" w:hAnsi="Courier New" w:cs="Courier New"/>
                <w:b/>
                <w:sz w:val="28"/>
                <w:szCs w:val="28"/>
              </w:rPr>
              <w:t>наличии</w:t>
            </w:r>
            <w:proofErr w:type="gramEnd"/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 водопровода </w:t>
            </w:r>
          </w:p>
        </w:tc>
        <w:tc>
          <w:tcPr>
            <w:tcW w:w="3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куб</w:t>
            </w:r>
            <w:proofErr w:type="gramStart"/>
            <w:r>
              <w:rPr>
                <w:rFonts w:ascii="Courier New" w:hAnsi="Courier New" w:cs="Courier New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етр в месяц на 1 кв.метр земельного участка  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   0,183 </w:t>
            </w:r>
          </w:p>
        </w:tc>
      </w:tr>
      <w:tr w:rsidR="006E7689" w:rsidTr="006E7689">
        <w:trPr>
          <w:trHeight w:val="6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7  </w:t>
            </w:r>
          </w:p>
        </w:tc>
        <w:tc>
          <w:tcPr>
            <w:tcW w:w="3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Полив земельного участка </w:t>
            </w:r>
            <w:proofErr w:type="gramStart"/>
            <w:r>
              <w:rPr>
                <w:rFonts w:ascii="Courier New" w:hAnsi="Courier New" w:cs="Courier New"/>
                <w:b/>
                <w:sz w:val="28"/>
                <w:szCs w:val="28"/>
              </w:rPr>
              <w:t>при</w:t>
            </w:r>
            <w:proofErr w:type="gramEnd"/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 </w:t>
            </w:r>
          </w:p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водоснабжении из </w:t>
            </w:r>
            <w:proofErr w:type="gramStart"/>
            <w:r>
              <w:rPr>
                <w:rFonts w:ascii="Courier New" w:hAnsi="Courier New" w:cs="Courier New"/>
                <w:b/>
                <w:sz w:val="28"/>
                <w:szCs w:val="28"/>
              </w:rPr>
              <w:t>уличной</w:t>
            </w:r>
            <w:proofErr w:type="gramEnd"/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     </w:t>
            </w:r>
          </w:p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колонки </w:t>
            </w:r>
          </w:p>
        </w:tc>
        <w:tc>
          <w:tcPr>
            <w:tcW w:w="3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куб. метр в месяц на 1 кв.   </w:t>
            </w:r>
          </w:p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метр земельного участка  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7689" w:rsidRDefault="006E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 xml:space="preserve">   0,061 </w:t>
            </w:r>
          </w:p>
        </w:tc>
      </w:tr>
    </w:tbl>
    <w:p w:rsidR="006E7689" w:rsidRDefault="006E7689" w:rsidP="006E7689">
      <w:pPr>
        <w:pStyle w:val="ConsPlusNormal"/>
        <w:ind w:firstLine="540"/>
        <w:jc w:val="both"/>
        <w:rPr>
          <w:sz w:val="28"/>
          <w:szCs w:val="28"/>
        </w:rPr>
      </w:pPr>
    </w:p>
    <w:p w:rsidR="006E7689" w:rsidRDefault="006E7689" w:rsidP="006E768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6E7689" w:rsidRDefault="006E7689" w:rsidP="006E7689">
      <w:pPr>
        <w:pStyle w:val="ConsPlusNormal"/>
        <w:ind w:firstLine="540"/>
        <w:jc w:val="both"/>
        <w:rPr>
          <w:sz w:val="28"/>
          <w:szCs w:val="28"/>
        </w:rPr>
      </w:pPr>
      <w:bookmarkStart w:id="5" w:name="Par158"/>
      <w:bookmarkEnd w:id="5"/>
      <w:r>
        <w:rPr>
          <w:sz w:val="28"/>
          <w:szCs w:val="28"/>
        </w:rPr>
        <w:t>&lt;*&gt; Продолжительность поливного периода с 1 мая по 31 августа для умеренной климатической зоны, с 1 июня по 31 июля для местности, приравненной к районам Крайнего Севера.</w:t>
      </w:r>
    </w:p>
    <w:p w:rsidR="006E7689" w:rsidRDefault="006E7689" w:rsidP="006E7689">
      <w:pPr>
        <w:pStyle w:val="ConsPlusNormal"/>
        <w:ind w:firstLine="540"/>
        <w:jc w:val="both"/>
        <w:rPr>
          <w:sz w:val="28"/>
          <w:szCs w:val="28"/>
        </w:rPr>
      </w:pPr>
    </w:p>
    <w:p w:rsidR="006E7689" w:rsidRDefault="006E7689" w:rsidP="006E7689">
      <w:pPr>
        <w:pStyle w:val="ConsPlusNormal"/>
        <w:ind w:firstLine="540"/>
        <w:jc w:val="both"/>
      </w:pPr>
    </w:p>
    <w:p w:rsidR="006E7689" w:rsidRDefault="006E7689" w:rsidP="006E7689">
      <w:pPr>
        <w:pStyle w:val="ConsPlusNormal"/>
        <w:ind w:firstLine="540"/>
        <w:jc w:val="both"/>
      </w:pPr>
    </w:p>
    <w:p w:rsidR="006E7689" w:rsidRDefault="006E7689" w:rsidP="006E7689">
      <w:pPr>
        <w:pStyle w:val="ConsPlusNormal"/>
        <w:ind w:firstLine="540"/>
        <w:jc w:val="both"/>
      </w:pPr>
    </w:p>
    <w:p w:rsidR="006E7689" w:rsidRDefault="006E7689" w:rsidP="006E7689">
      <w:pPr>
        <w:pStyle w:val="ConsPlusNormal"/>
        <w:ind w:firstLine="540"/>
        <w:jc w:val="both"/>
      </w:pPr>
    </w:p>
    <w:p w:rsidR="006D5BBA" w:rsidRDefault="006D5BBA" w:rsidP="006E7689">
      <w:pPr>
        <w:pStyle w:val="ConsPlusNormal"/>
        <w:jc w:val="right"/>
        <w:outlineLvl w:val="0"/>
      </w:pPr>
      <w:bookmarkStart w:id="6" w:name="Par164"/>
      <w:bookmarkEnd w:id="6"/>
    </w:p>
    <w:p w:rsidR="006D5BBA" w:rsidRDefault="006D5BBA" w:rsidP="006E7689">
      <w:pPr>
        <w:pStyle w:val="ConsPlusNormal"/>
        <w:jc w:val="right"/>
        <w:outlineLvl w:val="0"/>
      </w:pPr>
    </w:p>
    <w:p w:rsidR="006D5BBA" w:rsidRDefault="006D5BBA" w:rsidP="006E7689">
      <w:pPr>
        <w:pStyle w:val="ConsPlusNormal"/>
        <w:jc w:val="right"/>
        <w:outlineLvl w:val="0"/>
      </w:pPr>
    </w:p>
    <w:p w:rsidR="006E7689" w:rsidRDefault="005C1C48" w:rsidP="006D5BBA">
      <w:pPr>
        <w:pStyle w:val="ConsPlusNormal"/>
        <w:jc w:val="right"/>
        <w:outlineLvl w:val="0"/>
      </w:pPr>
      <w:r>
        <w:lastRenderedPageBreak/>
        <w:t>Прилож</w:t>
      </w:r>
      <w:r w:rsidR="006E7689">
        <w:t>ение N 3</w:t>
      </w:r>
      <w:r>
        <w:t xml:space="preserve"> </w:t>
      </w:r>
      <w:r w:rsidR="006E7689">
        <w:t xml:space="preserve">к </w:t>
      </w:r>
      <w:proofErr w:type="spellStart"/>
      <w:r w:rsidR="006E7689">
        <w:t>ПостановлениюПравительства</w:t>
      </w:r>
      <w:proofErr w:type="spellEnd"/>
      <w:r w:rsidR="006E7689">
        <w:t xml:space="preserve"> Красноярского края</w:t>
      </w:r>
      <w:r>
        <w:t xml:space="preserve"> </w:t>
      </w:r>
      <w:r w:rsidR="006E7689">
        <w:t>от 30 июля 2013 г. N 370-п</w:t>
      </w:r>
    </w:p>
    <w:p w:rsidR="006E7689" w:rsidRDefault="006E7689" w:rsidP="006E7689">
      <w:pPr>
        <w:pStyle w:val="ConsPlusNormal"/>
        <w:jc w:val="both"/>
      </w:pPr>
    </w:p>
    <w:p w:rsidR="006E7689" w:rsidRDefault="006E7689" w:rsidP="006E7689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6D5BBA" w:rsidRDefault="006E7689" w:rsidP="006D5BBA">
      <w:pPr>
        <w:pStyle w:val="ConsPlusNormal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Нормативы потребления коммунальных услуг подлежат применению на территории Красноярского края </w:t>
      </w:r>
      <w:r>
        <w:rPr>
          <w:b/>
          <w:sz w:val="24"/>
          <w:szCs w:val="24"/>
        </w:rPr>
        <w:t>с 1 января 2015 года</w:t>
      </w:r>
      <w:r>
        <w:rPr>
          <w:sz w:val="24"/>
          <w:szCs w:val="24"/>
        </w:rPr>
        <w:t xml:space="preserve"> (</w:t>
      </w:r>
      <w:hyperlink r:id="rId5" w:anchor="Par20" w:tooltip="Ссылка на текущий документ" w:history="1">
        <w:r>
          <w:rPr>
            <w:rStyle w:val="a3"/>
            <w:sz w:val="24"/>
            <w:szCs w:val="24"/>
            <w:u w:val="none"/>
          </w:rPr>
          <w:t>пункт 2.2</w:t>
        </w:r>
      </w:hyperlink>
      <w:r>
        <w:rPr>
          <w:sz w:val="24"/>
          <w:szCs w:val="24"/>
        </w:rPr>
        <w:t xml:space="preserve"> данного документа)</w:t>
      </w:r>
    </w:p>
    <w:p w:rsidR="006E7689" w:rsidRDefault="006E7689" w:rsidP="006E7689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НОРМАТИВЫ ПОТРЕБЛЕНИЯ КОММУНАЛЬНЫХ УСЛУГ ПО ХОЛОДНОМУ</w:t>
      </w:r>
    </w:p>
    <w:p w:rsidR="006E7689" w:rsidRDefault="006E7689" w:rsidP="006E7689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ВОДОСНАБЖЕНИЮ, ГОРЯЧЕМУ ВОДОСНАБЖЕНИЮ И ВОДООТВЕДЕНИЮ</w:t>
      </w:r>
    </w:p>
    <w:p w:rsidR="006E7689" w:rsidRDefault="006E7689" w:rsidP="006E7689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ЖИЛЫХ ПОМЕЩЕНИЯХ НА ТЕРРИТОРИИ КРАСНОЯРСКОГО КРАЯ,</w:t>
      </w:r>
    </w:p>
    <w:p w:rsidR="006E7689" w:rsidRDefault="006E7689" w:rsidP="006E7689">
      <w:pPr>
        <w:pStyle w:val="ConsPlusNormal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ОПРЕДЕЛЕННЫЕ</w:t>
      </w:r>
      <w:proofErr w:type="gramEnd"/>
      <w:r>
        <w:rPr>
          <w:b/>
          <w:sz w:val="24"/>
          <w:szCs w:val="24"/>
        </w:rPr>
        <w:t xml:space="preserve"> РАСЧЕТНЫМ МЕТОДОМ</w:t>
      </w:r>
    </w:p>
    <w:p w:rsidR="006E7689" w:rsidRDefault="006E7689" w:rsidP="006E7689">
      <w:pPr>
        <w:pStyle w:val="ConsPlusNormal"/>
        <w:jc w:val="center"/>
      </w:pPr>
    </w:p>
    <w:p w:rsidR="006E7689" w:rsidRDefault="006E7689" w:rsidP="006E7689">
      <w:pPr>
        <w:pStyle w:val="ConsPlusNormal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(введены </w:t>
      </w:r>
      <w:hyperlink r:id="rId6" w:tooltip="Постановление Правительства Красноярского края от 27.12.2013 N 702-п &quot;О внесении изменений в Постановление Правительства Красноярского края от 30.07.2013 N 370-п &quot;Об утверждении нормативов потребления коммунальных услуг по холодному водоснабжению, горячем" w:history="1">
        <w:r>
          <w:rPr>
            <w:rStyle w:val="a3"/>
            <w:sz w:val="24"/>
            <w:szCs w:val="24"/>
            <w:u w:val="none"/>
          </w:rPr>
          <w:t>Постановлением</w:t>
        </w:r>
      </w:hyperlink>
      <w:r>
        <w:rPr>
          <w:sz w:val="24"/>
          <w:szCs w:val="24"/>
        </w:rPr>
        <w:t xml:space="preserve"> Правительства Красноярского края</w:t>
      </w:r>
      <w:proofErr w:type="gramEnd"/>
    </w:p>
    <w:p w:rsidR="006E7689" w:rsidRDefault="006E7689" w:rsidP="006E7689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от 27.12.2013 N 702-п)</w:t>
      </w:r>
    </w:p>
    <w:p w:rsidR="006E7689" w:rsidRDefault="006E7689" w:rsidP="006E7689">
      <w:pPr>
        <w:pStyle w:val="ConsPlusNormal"/>
        <w:jc w:val="both"/>
      </w:pPr>
    </w:p>
    <w:tbl>
      <w:tblPr>
        <w:tblW w:w="10348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36"/>
        <w:gridCol w:w="2706"/>
        <w:gridCol w:w="2160"/>
        <w:gridCol w:w="2147"/>
        <w:gridCol w:w="2599"/>
      </w:tblGrid>
      <w:tr w:rsidR="006E7689" w:rsidTr="002F4029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89" w:rsidRDefault="006E7689">
            <w:pPr>
              <w:pStyle w:val="ConsPlusNormal"/>
              <w:spacing w:line="276" w:lineRule="auto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89" w:rsidRDefault="006E7689">
            <w:pPr>
              <w:pStyle w:val="ConsPlusNormal"/>
              <w:spacing w:line="276" w:lineRule="auto"/>
              <w:jc w:val="center"/>
            </w:pPr>
            <w:r>
              <w:t>Степень благоустройства жилых помещений</w:t>
            </w:r>
          </w:p>
        </w:tc>
        <w:tc>
          <w:tcPr>
            <w:tcW w:w="6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89" w:rsidRDefault="006E7689">
            <w:pPr>
              <w:pStyle w:val="ConsPlusNormal"/>
              <w:spacing w:line="276" w:lineRule="auto"/>
              <w:jc w:val="center"/>
            </w:pPr>
            <w:r>
              <w:t>Норматив потребления коммунальной услуги (куб. метр в месяц на 1 человека)</w:t>
            </w:r>
          </w:p>
        </w:tc>
      </w:tr>
      <w:tr w:rsidR="006E7689" w:rsidTr="002F4029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89" w:rsidRDefault="006E76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89" w:rsidRDefault="006E76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89" w:rsidRDefault="006E7689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горячее водоснабжение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89" w:rsidRDefault="006E7689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холодное водоснабжение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89" w:rsidRDefault="006E7689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водоотведение</w:t>
            </w:r>
          </w:p>
        </w:tc>
      </w:tr>
      <w:tr w:rsidR="006E7689" w:rsidTr="002F402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89" w:rsidRDefault="006E7689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89" w:rsidRDefault="006E7689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89" w:rsidRDefault="006E7689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89" w:rsidRDefault="006E7689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89" w:rsidRDefault="006E7689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</w:tr>
      <w:tr w:rsidR="006E7689" w:rsidTr="002F4029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89" w:rsidRDefault="006E7689">
            <w:pPr>
              <w:pStyle w:val="ConsPlusNormal"/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Мкр</w:t>
            </w:r>
            <w:proofErr w:type="spellEnd"/>
            <w:r>
              <w:rPr>
                <w:b/>
              </w:rPr>
              <w:t xml:space="preserve"> «Звездный» 1,2,4,5; </w:t>
            </w:r>
            <w:proofErr w:type="spellStart"/>
            <w:r>
              <w:rPr>
                <w:b/>
              </w:rPr>
              <w:t>мкр</w:t>
            </w:r>
            <w:proofErr w:type="spellEnd"/>
            <w:r>
              <w:rPr>
                <w:b/>
              </w:rPr>
              <w:t xml:space="preserve"> «Спутник» 13,17</w:t>
            </w:r>
          </w:p>
        </w:tc>
      </w:tr>
      <w:tr w:rsidR="006E7689" w:rsidTr="002F4029">
        <w:trPr>
          <w:trHeight w:val="2331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89" w:rsidRDefault="006E7689">
            <w:pPr>
              <w:pStyle w:val="ConsPlusNormal"/>
              <w:spacing w:line="276" w:lineRule="auto"/>
            </w:pPr>
            <w: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89" w:rsidRDefault="006E7689">
            <w:pPr>
              <w:pStyle w:val="ConsPlusNormal"/>
              <w:spacing w:line="276" w:lineRule="auto"/>
            </w:pPr>
            <w:r>
              <w:t>Жилые помещения (в том числе общежития квартирного типа) с холодным и горячим водоснабжением, водоотведением, оборудованные ваннами длиной 1650 - 1700 мм, душами, раковинами, кухонными мойками и унитазами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48" w:rsidRDefault="005C1C48">
            <w:pPr>
              <w:pStyle w:val="ConsPlusNormal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E7689" w:rsidRDefault="006E7689">
            <w:pPr>
              <w:pStyle w:val="ConsPlusNorma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5,5821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48" w:rsidRDefault="005C1C48">
            <w:pPr>
              <w:pStyle w:val="ConsPlusNormal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E7689" w:rsidRDefault="006E7689">
            <w:pPr>
              <w:pStyle w:val="ConsPlusNorma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7,9259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48" w:rsidRDefault="005C1C48">
            <w:pPr>
              <w:pStyle w:val="ConsPlusNormal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E7689" w:rsidRDefault="006E7689">
            <w:pPr>
              <w:pStyle w:val="ConsPlusNorma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13,508</w:t>
            </w:r>
          </w:p>
        </w:tc>
      </w:tr>
      <w:tr w:rsidR="006E7689" w:rsidTr="002F4029">
        <w:trPr>
          <w:trHeight w:val="794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689" w:rsidRDefault="006E7689" w:rsidP="008A357D">
            <w:pPr>
              <w:pStyle w:val="ConsPlusNormal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Мкр</w:t>
            </w:r>
            <w:proofErr w:type="spellEnd"/>
            <w:proofErr w:type="gramStart"/>
            <w:r>
              <w:rPr>
                <w:b/>
              </w:rPr>
              <w:t>.«</w:t>
            </w:r>
            <w:proofErr w:type="gramEnd"/>
            <w:r>
              <w:rPr>
                <w:b/>
              </w:rPr>
              <w:t>Спутник»1-12,14-16;Красноярская13-18;Зеленая</w:t>
            </w:r>
            <w:r w:rsidR="005C1C48">
              <w:rPr>
                <w:b/>
              </w:rPr>
              <w:t xml:space="preserve"> </w:t>
            </w:r>
            <w:r w:rsidR="004C1AB2">
              <w:rPr>
                <w:b/>
              </w:rPr>
              <w:t>2,</w:t>
            </w:r>
            <w:r>
              <w:rPr>
                <w:b/>
              </w:rPr>
              <w:t>4,6,</w:t>
            </w:r>
            <w:r w:rsidR="005F4111">
              <w:rPr>
                <w:b/>
              </w:rPr>
              <w:t>7,</w:t>
            </w:r>
            <w:r>
              <w:rPr>
                <w:b/>
              </w:rPr>
              <w:t>8;Шевченко17;Горького 5, 7, 9, 11, 13, 15, 17</w:t>
            </w:r>
            <w:r w:rsidR="00976277">
              <w:rPr>
                <w:b/>
              </w:rPr>
              <w:t>, 22А</w:t>
            </w:r>
            <w:r>
              <w:rPr>
                <w:b/>
              </w:rPr>
              <w:t>; Западная (кроме 1-1); Боровая; Солнечный; Кирпичная; Лаптева; Мира 7,9,11;Лесозаводская 1А,1Б; Братьев Масальских; Некрасова; Поселковая; Пушкинская</w:t>
            </w:r>
            <w:r w:rsidR="00FD7202">
              <w:rPr>
                <w:b/>
              </w:rPr>
              <w:t xml:space="preserve"> </w:t>
            </w:r>
            <w:r>
              <w:rPr>
                <w:b/>
              </w:rPr>
              <w:t>8;Трансформаторная(кроме 1, 2); Чернышевского; Дзержинского</w:t>
            </w:r>
            <w:r w:rsidR="00FD7202">
              <w:rPr>
                <w:b/>
              </w:rPr>
              <w:t xml:space="preserve"> 3</w:t>
            </w:r>
            <w:r>
              <w:rPr>
                <w:b/>
              </w:rPr>
              <w:t>; Речной 1-1</w:t>
            </w:r>
            <w:r w:rsidR="00496660">
              <w:rPr>
                <w:b/>
              </w:rPr>
              <w:t>,</w:t>
            </w:r>
            <w:r>
              <w:rPr>
                <w:b/>
              </w:rPr>
              <w:t>; Голикова 7,9,5; Свердлова</w:t>
            </w:r>
            <w:r w:rsidR="005924C9">
              <w:rPr>
                <w:b/>
              </w:rPr>
              <w:t xml:space="preserve"> </w:t>
            </w:r>
            <w:r w:rsidR="005F4111">
              <w:rPr>
                <w:b/>
              </w:rPr>
              <w:t>2А</w:t>
            </w:r>
            <w:r>
              <w:rPr>
                <w:b/>
              </w:rPr>
              <w:t xml:space="preserve">; Пионерская 2; Садовая 26; Толстого 17; Дачная; </w:t>
            </w:r>
            <w:proofErr w:type="spellStart"/>
            <w:r>
              <w:rPr>
                <w:b/>
              </w:rPr>
              <w:t>Астапчика</w:t>
            </w:r>
            <w:proofErr w:type="spellEnd"/>
            <w:r>
              <w:rPr>
                <w:b/>
              </w:rPr>
              <w:t xml:space="preserve"> 12А</w:t>
            </w:r>
            <w:r w:rsidR="004C1AB2">
              <w:rPr>
                <w:b/>
              </w:rPr>
              <w:t xml:space="preserve"> 14</w:t>
            </w:r>
            <w:r>
              <w:rPr>
                <w:b/>
              </w:rPr>
              <w:t xml:space="preserve">, </w:t>
            </w:r>
            <w:r w:rsidR="002D6A3F">
              <w:rPr>
                <w:b/>
              </w:rPr>
              <w:t>Восточная</w:t>
            </w:r>
            <w:r w:rsidR="002F4029">
              <w:rPr>
                <w:b/>
              </w:rPr>
              <w:t>; Лаптева 42,44,53,36А,38;</w:t>
            </w:r>
            <w:r w:rsidR="004C1AB2">
              <w:rPr>
                <w:b/>
              </w:rPr>
              <w:t xml:space="preserve"> </w:t>
            </w:r>
            <w:r w:rsidR="00B22103">
              <w:rPr>
                <w:b/>
              </w:rPr>
              <w:t xml:space="preserve">Лесная </w:t>
            </w:r>
            <w:r w:rsidR="005924C9">
              <w:rPr>
                <w:b/>
              </w:rPr>
              <w:t>2</w:t>
            </w:r>
            <w:r w:rsidR="00B22103">
              <w:rPr>
                <w:b/>
              </w:rPr>
              <w:t>,5,6; пер</w:t>
            </w:r>
            <w:proofErr w:type="gramStart"/>
            <w:r w:rsidR="00B22103">
              <w:rPr>
                <w:b/>
              </w:rPr>
              <w:t>.О</w:t>
            </w:r>
            <w:proofErr w:type="gramEnd"/>
            <w:r w:rsidR="00B22103">
              <w:rPr>
                <w:b/>
              </w:rPr>
              <w:t xml:space="preserve">зерный </w:t>
            </w:r>
            <w:r w:rsidR="00250671">
              <w:rPr>
                <w:b/>
              </w:rPr>
              <w:t>1,</w:t>
            </w:r>
            <w:r w:rsidR="00B22103">
              <w:rPr>
                <w:b/>
              </w:rPr>
              <w:t>3,5;</w:t>
            </w:r>
            <w:r w:rsidR="008A357D">
              <w:rPr>
                <w:b/>
              </w:rPr>
              <w:t xml:space="preserve"> </w:t>
            </w:r>
            <w:r w:rsidR="005924C9">
              <w:rPr>
                <w:b/>
              </w:rPr>
              <w:t>ул. Молодежная 2,6;ул. Центральная 5;</w:t>
            </w:r>
            <w:r w:rsidR="00276B67">
              <w:rPr>
                <w:b/>
              </w:rPr>
              <w:t xml:space="preserve"> Садовая 1(2),3,4,5,9,11,</w:t>
            </w:r>
            <w:r w:rsidR="00250671">
              <w:rPr>
                <w:b/>
              </w:rPr>
              <w:t xml:space="preserve"> </w:t>
            </w:r>
            <w:r w:rsidR="00276B67">
              <w:rPr>
                <w:b/>
              </w:rPr>
              <w:t>13,</w:t>
            </w:r>
            <w:r w:rsidR="00250671">
              <w:rPr>
                <w:b/>
              </w:rPr>
              <w:t xml:space="preserve"> </w:t>
            </w:r>
            <w:r w:rsidR="00276B67">
              <w:rPr>
                <w:b/>
              </w:rPr>
              <w:t>24(1),27(1);</w:t>
            </w:r>
            <w:r w:rsidR="00CA7E41">
              <w:rPr>
                <w:b/>
              </w:rPr>
              <w:t xml:space="preserve"> Пионерская 2</w:t>
            </w:r>
            <w:r w:rsidR="00B83EB4">
              <w:rPr>
                <w:b/>
              </w:rPr>
              <w:t xml:space="preserve">; </w:t>
            </w:r>
            <w:r w:rsidR="005924C9">
              <w:rPr>
                <w:b/>
              </w:rPr>
              <w:t>ул. Деповская</w:t>
            </w:r>
            <w:r w:rsidR="004C1AB2">
              <w:rPr>
                <w:b/>
              </w:rPr>
              <w:t>2</w:t>
            </w:r>
            <w:r w:rsidR="00CA7E41">
              <w:rPr>
                <w:b/>
              </w:rPr>
              <w:t>.</w:t>
            </w:r>
          </w:p>
        </w:tc>
      </w:tr>
      <w:tr w:rsidR="006E7689" w:rsidTr="002F402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89" w:rsidRDefault="00FD7202">
            <w:pPr>
              <w:pStyle w:val="ConsPlusNormal"/>
              <w:spacing w:line="276" w:lineRule="auto"/>
            </w:pPr>
            <w:r>
              <w:t>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89" w:rsidRDefault="006E7689">
            <w:pPr>
              <w:pStyle w:val="ConsPlusNormal"/>
              <w:spacing w:line="276" w:lineRule="auto"/>
            </w:pPr>
            <w:r>
              <w:t>Жилые помещения (в том числе общежития квартирного типа) без горячего водоснабжения, с холодным водоснабжением, водоотведением, оборудованные ваннами длиной 1650 - 1700 мм, душами, раковинами, кухонными мойками и унитазами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48" w:rsidRDefault="005C1C48">
            <w:pPr>
              <w:pStyle w:val="ConsPlusNormal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E7689" w:rsidRDefault="006E7689">
            <w:pPr>
              <w:pStyle w:val="ConsPlusNorma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48" w:rsidRDefault="005C1C48">
            <w:pPr>
              <w:pStyle w:val="ConsPlusNormal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E7689" w:rsidRDefault="006E7689">
            <w:pPr>
              <w:pStyle w:val="ConsPlusNorma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13,508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48" w:rsidRDefault="005C1C48">
            <w:pPr>
              <w:pStyle w:val="ConsPlusNormal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E7689" w:rsidRDefault="006E7689">
            <w:pPr>
              <w:pStyle w:val="ConsPlusNorma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13,508</w:t>
            </w:r>
          </w:p>
        </w:tc>
      </w:tr>
      <w:tr w:rsidR="006E7689" w:rsidTr="002F4029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89" w:rsidRDefault="006E7689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Западная 1-1;Астапчика 13,48-60;</w:t>
            </w:r>
            <w:r w:rsidR="00CD4F14">
              <w:rPr>
                <w:b/>
              </w:rPr>
              <w:t>40</w:t>
            </w:r>
            <w:r w:rsidR="002D6A3F">
              <w:rPr>
                <w:b/>
              </w:rPr>
              <w:t>;</w:t>
            </w:r>
            <w:r w:rsidR="002F4029">
              <w:rPr>
                <w:b/>
              </w:rPr>
              <w:t xml:space="preserve"> Пушкинская 2;</w:t>
            </w:r>
            <w:r w:rsidR="00276B67">
              <w:rPr>
                <w:b/>
              </w:rPr>
              <w:t xml:space="preserve"> Западная 1(1);</w:t>
            </w:r>
          </w:p>
        </w:tc>
      </w:tr>
      <w:tr w:rsidR="006E7689" w:rsidTr="002F402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89" w:rsidRDefault="008A357D">
            <w:pPr>
              <w:pStyle w:val="ConsPlusNormal"/>
              <w:spacing w:line="276" w:lineRule="auto"/>
            </w:pPr>
            <w:r>
              <w:t>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89" w:rsidRDefault="006E7689">
            <w:pPr>
              <w:pStyle w:val="ConsPlusNormal"/>
              <w:spacing w:line="276" w:lineRule="auto"/>
            </w:pPr>
            <w:r>
              <w:t xml:space="preserve">Жилые помещения (в том числе общежития) без горячего водоснабжения, с холодным </w:t>
            </w:r>
            <w:r>
              <w:lastRenderedPageBreak/>
              <w:t>водоснабжением, водоотведением, оборудованные раковинами, кухонными мойками и унитазами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48" w:rsidRDefault="005C1C48">
            <w:pPr>
              <w:pStyle w:val="ConsPlusNormal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E7689" w:rsidRDefault="006E7689">
            <w:pPr>
              <w:pStyle w:val="ConsPlusNorma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48" w:rsidRDefault="005C1C48">
            <w:pPr>
              <w:pStyle w:val="ConsPlusNormal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E7689" w:rsidRDefault="006E7689">
            <w:pPr>
              <w:pStyle w:val="ConsPlusNorma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8,708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48" w:rsidRDefault="005C1C48">
            <w:pPr>
              <w:pStyle w:val="ConsPlusNormal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E7689" w:rsidRDefault="006E7689">
            <w:pPr>
              <w:pStyle w:val="ConsPlusNorma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8,708</w:t>
            </w:r>
          </w:p>
        </w:tc>
      </w:tr>
      <w:tr w:rsidR="006E7689" w:rsidTr="002F4029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89" w:rsidRPr="002F4029" w:rsidRDefault="002F4029" w:rsidP="008A357D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2F4029">
              <w:rPr>
                <w:b/>
              </w:rPr>
              <w:lastRenderedPageBreak/>
              <w:t>Лаптева 36;</w:t>
            </w:r>
            <w:r>
              <w:rPr>
                <w:b/>
              </w:rPr>
              <w:t xml:space="preserve"> Трансформаторная</w:t>
            </w:r>
            <w:r w:rsidR="008A357D">
              <w:rPr>
                <w:b/>
              </w:rPr>
              <w:t xml:space="preserve"> 2</w:t>
            </w:r>
            <w:r w:rsidR="005F4111">
              <w:rPr>
                <w:b/>
              </w:rPr>
              <w:t>; Лесозаводская 64; Северная 11(2),19(1),20(1)</w:t>
            </w:r>
            <w:r w:rsidR="008A357D">
              <w:rPr>
                <w:b/>
              </w:rPr>
              <w:t>,24</w:t>
            </w:r>
            <w:r w:rsidR="00CA7E41">
              <w:rPr>
                <w:b/>
              </w:rPr>
              <w:t xml:space="preserve">; </w:t>
            </w:r>
            <w:proofErr w:type="gramStart"/>
            <w:r w:rsidR="00CA7E41">
              <w:rPr>
                <w:b/>
              </w:rPr>
              <w:t>Речной</w:t>
            </w:r>
            <w:proofErr w:type="gramEnd"/>
            <w:r w:rsidR="00CA7E41">
              <w:rPr>
                <w:b/>
              </w:rPr>
              <w:t xml:space="preserve"> 2-1</w:t>
            </w:r>
            <w:r w:rsidR="004C1AB2">
              <w:rPr>
                <w:b/>
              </w:rPr>
              <w:t xml:space="preserve">; </w:t>
            </w:r>
            <w:proofErr w:type="spellStart"/>
            <w:r w:rsidR="004C1AB2">
              <w:rPr>
                <w:b/>
              </w:rPr>
              <w:t>Астапчика</w:t>
            </w:r>
            <w:proofErr w:type="spellEnd"/>
            <w:r w:rsidR="004C1AB2">
              <w:rPr>
                <w:b/>
              </w:rPr>
              <w:t xml:space="preserve"> 17.</w:t>
            </w:r>
          </w:p>
        </w:tc>
      </w:tr>
      <w:tr w:rsidR="006E7689" w:rsidTr="00B22103">
        <w:trPr>
          <w:trHeight w:val="187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89" w:rsidRDefault="008A357D">
            <w:pPr>
              <w:pStyle w:val="ConsPlusNormal"/>
              <w:spacing w:line="276" w:lineRule="auto"/>
            </w:pPr>
            <w:r>
              <w:t>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89" w:rsidRDefault="006E7689">
            <w:pPr>
              <w:pStyle w:val="ConsPlusNormal"/>
              <w:spacing w:line="276" w:lineRule="auto"/>
            </w:pPr>
            <w:r>
              <w:t>Жилые помещения (в том числе общежития) с холодным водоснабжением, водоотведением, оборудованные кухонными мойками и унитазами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89" w:rsidRDefault="006E7689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89" w:rsidRDefault="006E7689">
            <w:pPr>
              <w:pStyle w:val="ConsPlusNormal"/>
              <w:spacing w:line="276" w:lineRule="auto"/>
              <w:jc w:val="center"/>
            </w:pPr>
            <w:r>
              <w:t>2,908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89" w:rsidRDefault="006E7689">
            <w:pPr>
              <w:pStyle w:val="ConsPlusNormal"/>
              <w:spacing w:line="276" w:lineRule="auto"/>
              <w:jc w:val="center"/>
            </w:pPr>
            <w:r>
              <w:t>2,908</w:t>
            </w:r>
          </w:p>
        </w:tc>
      </w:tr>
      <w:tr w:rsidR="00B22103" w:rsidTr="00797124">
        <w:trPr>
          <w:trHeight w:val="281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03" w:rsidRPr="00B22103" w:rsidRDefault="00B22103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Мира 3,5;</w:t>
            </w:r>
            <w:r w:rsidR="00496660">
              <w:rPr>
                <w:b/>
              </w:rPr>
              <w:t xml:space="preserve"> Голикова 2,4,6;</w:t>
            </w:r>
            <w:r w:rsidR="005F4111">
              <w:rPr>
                <w:b/>
              </w:rPr>
              <w:t xml:space="preserve"> Северная 11(1)-19(2),20(2)</w:t>
            </w:r>
            <w:r w:rsidR="00CA7E41">
              <w:rPr>
                <w:b/>
              </w:rPr>
              <w:t>,27,29,31</w:t>
            </w:r>
            <w:r w:rsidR="008A357D">
              <w:rPr>
                <w:b/>
              </w:rPr>
              <w:t>,26,28,30</w:t>
            </w:r>
            <w:r w:rsidR="005F4111">
              <w:rPr>
                <w:b/>
              </w:rPr>
              <w:t>; Пионерская 4(1)</w:t>
            </w:r>
          </w:p>
        </w:tc>
      </w:tr>
      <w:tr w:rsidR="00B22103" w:rsidTr="002F402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03" w:rsidRDefault="00B22103">
            <w:pPr>
              <w:pStyle w:val="ConsPlusNormal"/>
              <w:spacing w:line="276" w:lineRule="auto"/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03" w:rsidRDefault="00B22103">
            <w:pPr>
              <w:pStyle w:val="ConsPlusNormal"/>
              <w:spacing w:line="276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03" w:rsidRDefault="00B22103">
            <w:pPr>
              <w:pStyle w:val="ConsPlusNormal"/>
              <w:spacing w:line="276" w:lineRule="auto"/>
              <w:jc w:val="center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03" w:rsidRDefault="00B22103">
            <w:pPr>
              <w:pStyle w:val="ConsPlusNormal"/>
              <w:spacing w:line="276" w:lineRule="auto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03" w:rsidRDefault="00B22103">
            <w:pPr>
              <w:pStyle w:val="ConsPlusNormal"/>
              <w:spacing w:line="276" w:lineRule="auto"/>
              <w:jc w:val="center"/>
            </w:pPr>
          </w:p>
        </w:tc>
      </w:tr>
      <w:tr w:rsidR="006E7689" w:rsidTr="002F402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89" w:rsidRDefault="008A357D">
            <w:pPr>
              <w:pStyle w:val="ConsPlusNormal"/>
              <w:spacing w:line="276" w:lineRule="auto"/>
            </w:pPr>
            <w:r>
              <w:t>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89" w:rsidRDefault="006E7689">
            <w:pPr>
              <w:pStyle w:val="ConsPlusNormal"/>
              <w:spacing w:line="276" w:lineRule="auto"/>
            </w:pPr>
            <w:r>
              <w:t>Жилые помещения (в том числе общежития) без горячего водоснабжения, с холодным водоснабжением, без водоотведения, оборудованные кухонными мойками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89" w:rsidRDefault="006E7689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89" w:rsidRDefault="006E7689">
            <w:pPr>
              <w:pStyle w:val="ConsPlusNormal"/>
              <w:spacing w:line="276" w:lineRule="auto"/>
              <w:jc w:val="center"/>
            </w:pPr>
            <w:r>
              <w:t>1,816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89" w:rsidRDefault="006E7689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</w:tr>
      <w:tr w:rsidR="006E7689" w:rsidTr="002F402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89" w:rsidRDefault="008A357D">
            <w:pPr>
              <w:pStyle w:val="ConsPlusNormal"/>
              <w:spacing w:line="276" w:lineRule="auto"/>
            </w:pPr>
            <w:r>
              <w:t>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89" w:rsidRDefault="006E7689">
            <w:pPr>
              <w:pStyle w:val="ConsPlusNormal"/>
              <w:spacing w:line="276" w:lineRule="auto"/>
            </w:pPr>
            <w:r>
              <w:t>Жилые помещения с холодным водоснабжением от уличных колонок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89" w:rsidRDefault="006E7689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89" w:rsidRDefault="006E7689">
            <w:pPr>
              <w:pStyle w:val="ConsPlusNormal"/>
              <w:spacing w:line="276" w:lineRule="auto"/>
              <w:jc w:val="center"/>
            </w:pPr>
            <w:r>
              <w:t>1,2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89" w:rsidRDefault="006E7689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</w:tr>
    </w:tbl>
    <w:p w:rsidR="006E7689" w:rsidRDefault="006E7689" w:rsidP="006E7689">
      <w:pPr>
        <w:pStyle w:val="ConsPlusNormal"/>
        <w:ind w:firstLine="540"/>
        <w:jc w:val="both"/>
      </w:pPr>
    </w:p>
    <w:p w:rsidR="006E7689" w:rsidRDefault="006E7689" w:rsidP="006E7689">
      <w:pPr>
        <w:pStyle w:val="ConsPlusNormal"/>
        <w:ind w:firstLine="540"/>
        <w:jc w:val="both"/>
      </w:pPr>
    </w:p>
    <w:p w:rsidR="006E7689" w:rsidRDefault="006E7689" w:rsidP="006E7689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6E7689" w:rsidSect="00FB2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689"/>
    <w:rsid w:val="000E5967"/>
    <w:rsid w:val="001703FE"/>
    <w:rsid w:val="00250671"/>
    <w:rsid w:val="00264895"/>
    <w:rsid w:val="00276B67"/>
    <w:rsid w:val="002D6A3F"/>
    <w:rsid w:val="002F4029"/>
    <w:rsid w:val="00496660"/>
    <w:rsid w:val="004C1AB2"/>
    <w:rsid w:val="00574066"/>
    <w:rsid w:val="005924C9"/>
    <w:rsid w:val="005C1C48"/>
    <w:rsid w:val="005D5309"/>
    <w:rsid w:val="005F4111"/>
    <w:rsid w:val="00631491"/>
    <w:rsid w:val="00646282"/>
    <w:rsid w:val="006D5BBA"/>
    <w:rsid w:val="006E7689"/>
    <w:rsid w:val="00732A8F"/>
    <w:rsid w:val="008A357D"/>
    <w:rsid w:val="008E4105"/>
    <w:rsid w:val="00934E6D"/>
    <w:rsid w:val="00976277"/>
    <w:rsid w:val="00B22103"/>
    <w:rsid w:val="00B83EB4"/>
    <w:rsid w:val="00B86680"/>
    <w:rsid w:val="00BD5E85"/>
    <w:rsid w:val="00CA7E41"/>
    <w:rsid w:val="00CD4F14"/>
    <w:rsid w:val="00DE6AD6"/>
    <w:rsid w:val="00E93842"/>
    <w:rsid w:val="00EB447A"/>
    <w:rsid w:val="00EE1E64"/>
    <w:rsid w:val="00EE64C0"/>
    <w:rsid w:val="00FB234F"/>
    <w:rsid w:val="00FD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76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E76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2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EEB1E85C6AE12209C592D7030D6FED93352B3D4C24181284695E2DE735F10C71E56C3B20FDB7027A396593741x1B" TargetMode="External"/><Relationship Id="rId5" Type="http://schemas.openxmlformats.org/officeDocument/2006/relationships/hyperlink" Target="file:///C:\Documents%20and%20Settings\User\&#1052;&#1086;&#1080;%20&#1076;&#1086;&#1082;&#1091;&#1084;&#1077;&#1085;&#1090;&#1099;\&#1047;&#1040;&#1050;&#1054;&#1053;&#1067;%20&#1080;%20&#1055;&#1054;&#1057;&#1058;&#1040;&#1053;&#1054;&#1042;&#1051;&#1045;&#1053;&#1048;&#1071;,&#1052;&#1045;&#1058;&#1054;&#1044;&#1048;&#1050;&#1048;\&#1055;&#1086;&#1089;&#1090;&#1072;&#1085;&#1086;&#1074;&#1083;&#1077;&#1085;&#1080;&#1077;%20&#1055;&#1088;&#1072;&#1074;&#1080;&#1090;&#1077;&#1083;&#1100;&#1089;&#1090;&#1074;&#1072;%20&#1050;&#1088;&#1072;&#1089;&#1085;&#1086;&#1103;&#1088;&#1089;&#1082;&#1086;&#1075;&#1086;%20&#1082;&#1088;&#1072;&#1103;%20&#1086;&#1090;%2030_07_2013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88D86-231E-446C-9852-20433C628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2014-12-26T08:00:00Z</cp:lastPrinted>
  <dcterms:created xsi:type="dcterms:W3CDTF">2014-09-11T08:13:00Z</dcterms:created>
  <dcterms:modified xsi:type="dcterms:W3CDTF">2014-12-26T08:04:00Z</dcterms:modified>
</cp:coreProperties>
</file>